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B0" w:rsidRPr="00B8419A" w:rsidRDefault="00B735B0" w:rsidP="00B7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sz w:val="28"/>
        </w:rPr>
        <w:t>P</w:t>
      </w:r>
      <w:r w:rsidR="009E2CBD">
        <w:rPr>
          <w:rFonts w:ascii="Tahoma" w:hAnsi="Tahoma" w:cs="Tahoma"/>
          <w:b/>
          <w:sz w:val="28"/>
        </w:rPr>
        <w:t>ractice – Multiplying and Dividing</w:t>
      </w:r>
      <w:r>
        <w:rPr>
          <w:rFonts w:ascii="Tahoma" w:hAnsi="Tahoma" w:cs="Tahoma"/>
          <w:b/>
          <w:sz w:val="28"/>
        </w:rPr>
        <w:t xml:space="preserve"> Integers</w:t>
      </w:r>
    </w:p>
    <w:p w:rsidR="00B735B0" w:rsidRDefault="00B735B0" w:rsidP="00B735B0">
      <w:pPr>
        <w:rPr>
          <w:rFonts w:ascii="Arial" w:hAnsi="Arial" w:cs="Arial"/>
          <w:b/>
          <w:sz w:val="32"/>
          <w:szCs w:val="32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1.</w:t>
      </w:r>
      <w:r w:rsidR="007308C7">
        <w:rPr>
          <w:rFonts w:ascii="Arial" w:hAnsi="Arial"/>
          <w:sz w:val="23"/>
        </w:rPr>
        <w:tab/>
        <w:t>Find each product</w:t>
      </w:r>
      <w:r>
        <w:rPr>
          <w:rFonts w:ascii="Arial" w:hAnsi="Arial"/>
          <w:sz w:val="23"/>
        </w:rPr>
        <w:t>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 xml:space="preserve">a) </w:t>
      </w:r>
      <w:r w:rsidR="007308C7">
        <w:rPr>
          <w:rFonts w:ascii="Arial" w:hAnsi="Arial"/>
          <w:sz w:val="23"/>
        </w:rPr>
        <w:t>(+6) x</w:t>
      </w:r>
      <w:r>
        <w:rPr>
          <w:rFonts w:ascii="Arial" w:hAnsi="Arial"/>
          <w:sz w:val="23"/>
        </w:rPr>
        <w:t xml:space="preserve"> (–12)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 w:rsidR="007308C7">
        <w:rPr>
          <w:rFonts w:ascii="Arial" w:hAnsi="Arial"/>
          <w:sz w:val="23"/>
        </w:rPr>
        <w:t xml:space="preserve"> (–10) x</w:t>
      </w:r>
      <w:r>
        <w:rPr>
          <w:rFonts w:ascii="Arial" w:hAnsi="Arial"/>
          <w:sz w:val="23"/>
        </w:rPr>
        <w:t xml:space="preserve"> (–4)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c)</w:t>
      </w:r>
      <w:r w:rsidR="007308C7">
        <w:rPr>
          <w:rFonts w:ascii="Arial" w:hAnsi="Arial"/>
          <w:sz w:val="23"/>
        </w:rPr>
        <w:t xml:space="preserve"> (–8) x</w:t>
      </w:r>
      <w:r>
        <w:rPr>
          <w:rFonts w:ascii="Arial" w:hAnsi="Arial"/>
          <w:sz w:val="23"/>
        </w:rPr>
        <w:t xml:space="preserve"> (–9)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 w:rsidR="007308C7">
        <w:rPr>
          <w:rFonts w:ascii="Arial" w:hAnsi="Arial"/>
          <w:sz w:val="23"/>
        </w:rPr>
        <w:t xml:space="preserve"> (+11) x</w:t>
      </w:r>
      <w:r>
        <w:rPr>
          <w:rFonts w:ascii="Arial" w:hAnsi="Arial"/>
          <w:sz w:val="23"/>
        </w:rPr>
        <w:t xml:space="preserve"> (+7)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e)</w:t>
      </w:r>
      <w:r w:rsidR="007308C7">
        <w:rPr>
          <w:rFonts w:ascii="Arial" w:hAnsi="Arial"/>
          <w:sz w:val="23"/>
        </w:rPr>
        <w:t xml:space="preserve"> (–13) x</w:t>
      </w:r>
      <w:r>
        <w:rPr>
          <w:rFonts w:ascii="Arial" w:hAnsi="Arial"/>
          <w:sz w:val="23"/>
        </w:rPr>
        <w:t xml:space="preserve"> (+5)</w:t>
      </w:r>
      <w:r>
        <w:rPr>
          <w:rFonts w:ascii="Arial" w:hAnsi="Arial"/>
          <w:sz w:val="23"/>
        </w:rPr>
        <w:tab/>
        <w:t xml:space="preserve"> </w:t>
      </w:r>
      <w:r>
        <w:rPr>
          <w:rFonts w:ascii="Arial" w:hAnsi="Arial"/>
          <w:b/>
          <w:sz w:val="23"/>
        </w:rPr>
        <w:t>f)</w:t>
      </w:r>
      <w:r w:rsidR="007308C7">
        <w:rPr>
          <w:rFonts w:ascii="Arial" w:hAnsi="Arial"/>
          <w:sz w:val="23"/>
        </w:rPr>
        <w:t xml:space="preserve"> (+12) x</w:t>
      </w:r>
      <w:r>
        <w:rPr>
          <w:rFonts w:ascii="Arial" w:hAnsi="Arial"/>
          <w:sz w:val="23"/>
        </w:rPr>
        <w:t xml:space="preserve"> (–6)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Pr="00BC29F2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2.</w:t>
      </w:r>
      <w:r w:rsidR="007308C7">
        <w:rPr>
          <w:rFonts w:ascii="Arial" w:hAnsi="Arial"/>
          <w:sz w:val="23"/>
        </w:rPr>
        <w:t xml:space="preserve"> Find each quotient</w:t>
      </w:r>
      <w:r>
        <w:rPr>
          <w:rFonts w:ascii="Arial" w:hAnsi="Arial"/>
          <w:sz w:val="23"/>
        </w:rPr>
        <w:t>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a)</w:t>
      </w:r>
      <w:r w:rsidR="007308C7">
        <w:rPr>
          <w:rFonts w:ascii="Arial" w:hAnsi="Arial"/>
          <w:sz w:val="23"/>
        </w:rPr>
        <w:t xml:space="preserve"> (+8) </w:t>
      </w:r>
      <w:r w:rsidR="007308C7">
        <w:rPr>
          <w:rFonts w:ascii="Arial" w:hAnsi="Arial" w:cs="Arial"/>
          <w:sz w:val="23"/>
        </w:rPr>
        <w:t>÷</w:t>
      </w:r>
      <w:r>
        <w:rPr>
          <w:rFonts w:ascii="Arial" w:hAnsi="Arial"/>
          <w:sz w:val="23"/>
        </w:rPr>
        <w:t xml:space="preserve"> (+4)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 w:rsidR="007308C7">
        <w:rPr>
          <w:rFonts w:ascii="Arial" w:hAnsi="Arial"/>
          <w:sz w:val="23"/>
        </w:rPr>
        <w:t xml:space="preserve"> (–9) </w:t>
      </w:r>
      <w:r w:rsidR="007308C7">
        <w:rPr>
          <w:rFonts w:ascii="Arial" w:hAnsi="Arial" w:cs="Arial"/>
          <w:sz w:val="23"/>
        </w:rPr>
        <w:t>÷</w:t>
      </w:r>
      <w:r w:rsidR="007308C7">
        <w:rPr>
          <w:rFonts w:ascii="Arial" w:hAnsi="Arial"/>
          <w:sz w:val="23"/>
        </w:rPr>
        <w:t xml:space="preserve"> (–3</w:t>
      </w:r>
      <w:r>
        <w:rPr>
          <w:rFonts w:ascii="Arial" w:hAnsi="Arial"/>
          <w:sz w:val="23"/>
        </w:rPr>
        <w:t>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c)</w:t>
      </w:r>
      <w:r w:rsidR="007308C7">
        <w:rPr>
          <w:rFonts w:ascii="Arial" w:hAnsi="Arial"/>
          <w:sz w:val="23"/>
        </w:rPr>
        <w:t xml:space="preserve"> (+36) </w:t>
      </w:r>
      <w:r w:rsidR="007308C7">
        <w:rPr>
          <w:rFonts w:ascii="Arial" w:hAnsi="Arial" w:cs="Arial"/>
          <w:sz w:val="23"/>
        </w:rPr>
        <w:t>÷</w:t>
      </w:r>
      <w:r>
        <w:rPr>
          <w:rFonts w:ascii="Arial" w:hAnsi="Arial"/>
          <w:sz w:val="23"/>
        </w:rPr>
        <w:t xml:space="preserve"> (+12)</w:t>
      </w: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 w:rsidR="007308C7">
        <w:rPr>
          <w:rFonts w:ascii="Arial" w:hAnsi="Arial"/>
          <w:sz w:val="23"/>
        </w:rPr>
        <w:t xml:space="preserve"> (–24) </w:t>
      </w:r>
      <w:r w:rsidR="007308C7">
        <w:rPr>
          <w:rFonts w:ascii="Arial" w:hAnsi="Arial" w:cs="Arial"/>
          <w:sz w:val="23"/>
        </w:rPr>
        <w:t>÷</w:t>
      </w:r>
      <w:r>
        <w:rPr>
          <w:rFonts w:ascii="Arial" w:hAnsi="Arial"/>
          <w:sz w:val="23"/>
        </w:rPr>
        <w:t xml:space="preserve"> (–8)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e)</w:t>
      </w:r>
      <w:r w:rsidR="007308C7">
        <w:rPr>
          <w:rFonts w:ascii="Arial" w:hAnsi="Arial"/>
          <w:sz w:val="23"/>
        </w:rPr>
        <w:t xml:space="preserve"> (+14) </w:t>
      </w:r>
      <w:r w:rsidR="007308C7">
        <w:rPr>
          <w:rFonts w:ascii="Arial" w:hAnsi="Arial" w:cs="Arial"/>
          <w:sz w:val="23"/>
        </w:rPr>
        <w:t>÷</w:t>
      </w:r>
      <w:r w:rsidR="007308C7">
        <w:rPr>
          <w:rFonts w:ascii="Arial" w:hAnsi="Arial"/>
          <w:sz w:val="23"/>
        </w:rPr>
        <w:t xml:space="preserve"> (–7</w:t>
      </w:r>
      <w:r>
        <w:rPr>
          <w:rFonts w:ascii="Arial" w:hAnsi="Arial"/>
          <w:sz w:val="23"/>
        </w:rPr>
        <w:t>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f)</w:t>
      </w:r>
      <w:r w:rsidR="007308C7">
        <w:rPr>
          <w:rFonts w:ascii="Arial" w:hAnsi="Arial"/>
          <w:sz w:val="23"/>
        </w:rPr>
        <w:t xml:space="preserve"> (–10) </w:t>
      </w:r>
      <w:r w:rsidR="007308C7">
        <w:rPr>
          <w:rFonts w:ascii="Arial" w:hAnsi="Arial" w:cs="Arial"/>
          <w:sz w:val="23"/>
        </w:rPr>
        <w:t>÷</w:t>
      </w:r>
      <w:r w:rsidR="007308C7">
        <w:rPr>
          <w:rFonts w:ascii="Arial" w:hAnsi="Arial"/>
          <w:sz w:val="23"/>
        </w:rPr>
        <w:t xml:space="preserve"> (+5</w:t>
      </w:r>
      <w:r>
        <w:rPr>
          <w:rFonts w:ascii="Arial" w:hAnsi="Arial"/>
          <w:sz w:val="23"/>
        </w:rPr>
        <w:t>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7308C7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8348B1" wp14:editId="4A88A4E9">
            <wp:simplePos x="0" y="0"/>
            <wp:positionH relativeFrom="margin">
              <wp:align>center</wp:align>
            </wp:positionH>
            <wp:positionV relativeFrom="margin">
              <wp:posOffset>5172075</wp:posOffset>
            </wp:positionV>
            <wp:extent cx="61722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5B0">
        <w:rPr>
          <w:rFonts w:ascii="Arial" w:hAnsi="Arial"/>
          <w:b/>
          <w:sz w:val="23"/>
        </w:rPr>
        <w:t>3.</w:t>
      </w:r>
      <w:r>
        <w:rPr>
          <w:rFonts w:ascii="Arial" w:hAnsi="Arial"/>
          <w:sz w:val="23"/>
        </w:rPr>
        <w:t xml:space="preserve"> Find each product or quotient</w:t>
      </w:r>
      <w:r w:rsidR="00CC1483">
        <w:rPr>
          <w:rFonts w:ascii="Arial" w:hAnsi="Arial"/>
          <w:sz w:val="23"/>
        </w:rPr>
        <w:t>.</w:t>
      </w:r>
    </w:p>
    <w:p w:rsidR="00B735B0" w:rsidRPr="00BC29F2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7308C7">
      <w:pPr>
        <w:tabs>
          <w:tab w:val="left" w:pos="4320"/>
        </w:tabs>
        <w:ind w:left="240" w:hanging="2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ab/>
      </w:r>
    </w:p>
    <w:p w:rsidR="007308C7" w:rsidRDefault="007308C7" w:rsidP="007308C7">
      <w:pPr>
        <w:pStyle w:val="NoSpacing"/>
      </w:pPr>
    </w:p>
    <w:p w:rsidR="007308C7" w:rsidRDefault="007308C7" w:rsidP="007308C7">
      <w:pPr>
        <w:pStyle w:val="NoSpacing"/>
      </w:pPr>
    </w:p>
    <w:p w:rsidR="007308C7" w:rsidRDefault="007308C7" w:rsidP="007308C7">
      <w:pPr>
        <w:pStyle w:val="NoSpacing"/>
      </w:pPr>
    </w:p>
    <w:p w:rsidR="007308C7" w:rsidRDefault="007308C7" w:rsidP="007308C7">
      <w:pPr>
        <w:pStyle w:val="NoSpacing"/>
      </w:pPr>
    </w:p>
    <w:p w:rsidR="009A6BD9" w:rsidRDefault="009A6BD9" w:rsidP="009A6BD9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lastRenderedPageBreak/>
        <w:t>4</w:t>
      </w:r>
      <w:r w:rsidR="00B735B0">
        <w:rPr>
          <w:rFonts w:ascii="Arial" w:hAnsi="Arial"/>
          <w:b/>
          <w:sz w:val="23"/>
        </w:rPr>
        <w:t>.</w:t>
      </w:r>
      <w:r w:rsidR="009847D9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 xml:space="preserve">Represent each sentence with integers, and then find each </w:t>
      </w:r>
      <w:r w:rsidRPr="009A6BD9">
        <w:rPr>
          <w:rFonts w:ascii="Arial" w:hAnsi="Arial"/>
          <w:b/>
          <w:sz w:val="23"/>
        </w:rPr>
        <w:t>product</w:t>
      </w:r>
      <w:r>
        <w:rPr>
          <w:rFonts w:ascii="Arial" w:hAnsi="Arial"/>
          <w:sz w:val="23"/>
        </w:rPr>
        <w:t>.</w:t>
      </w:r>
    </w:p>
    <w:p w:rsidR="009A6BD9" w:rsidRDefault="009A6BD9" w:rsidP="009A6BD9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Gaston withdrew $26 from his bank account each week for 17 weeks.  Find the total amount Gaston withdrew over the 17 weeks.</w:t>
      </w:r>
    </w:p>
    <w:p w:rsidR="009A6BD9" w:rsidRDefault="009A6BD9" w:rsidP="009A6BD9">
      <w:pPr>
        <w:tabs>
          <w:tab w:val="left" w:pos="3240"/>
          <w:tab w:val="left" w:pos="5760"/>
        </w:tabs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9A6BD9" w:rsidRPr="00EB6044" w:rsidRDefault="009A6BD9" w:rsidP="009A6BD9">
      <w:pPr>
        <w:pStyle w:val="NoSpacing"/>
      </w:pP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An old bucket has a small leak.  Fifty-five milliliters (mL) of water leak out in 1 h.  Find how much water leaks out in 6 h.</w:t>
      </w: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9A6BD9" w:rsidRPr="00EB6044" w:rsidRDefault="009A6BD9" w:rsidP="009A6BD9">
      <w:pPr>
        <w:pStyle w:val="NoSpacing"/>
      </w:pP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c)</w:t>
      </w:r>
      <w:r>
        <w:rPr>
          <w:rFonts w:ascii="Arial" w:hAnsi="Arial"/>
          <w:sz w:val="23"/>
        </w:rPr>
        <w:t xml:space="preserve"> In math class, 15 people have highlighter pens.  If each person has 3 highlighters each, how many highlighter pens in total can be found in the math class?</w:t>
      </w:r>
    </w:p>
    <w:p w:rsidR="009A6BD9" w:rsidRDefault="009A6BD9" w:rsidP="009A6BD9"/>
    <w:p w:rsidR="00B735B0" w:rsidRPr="005A6AF9" w:rsidRDefault="009847D9" w:rsidP="005A6AF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 </w:t>
      </w:r>
    </w:p>
    <w:p w:rsidR="00B735B0" w:rsidRDefault="00B735B0" w:rsidP="00B735B0">
      <w:pPr>
        <w:tabs>
          <w:tab w:val="left" w:pos="3240"/>
          <w:tab w:val="left" w:pos="5760"/>
        </w:tabs>
        <w:rPr>
          <w:rFonts w:ascii="Arial" w:hAnsi="Arial"/>
          <w:b/>
          <w:sz w:val="23"/>
        </w:rPr>
      </w:pP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5</w:t>
      </w:r>
      <w:r w:rsidR="00B735B0">
        <w:rPr>
          <w:rFonts w:ascii="Arial" w:hAnsi="Arial"/>
          <w:b/>
          <w:sz w:val="23"/>
        </w:rPr>
        <w:t>.</w:t>
      </w:r>
      <w:r>
        <w:rPr>
          <w:rFonts w:ascii="Arial" w:hAnsi="Arial"/>
          <w:sz w:val="23"/>
        </w:rPr>
        <w:t xml:space="preserve"> Represent each sentence with integers, and then find each </w:t>
      </w:r>
      <w:r>
        <w:rPr>
          <w:rFonts w:ascii="Arial" w:hAnsi="Arial"/>
          <w:b/>
          <w:sz w:val="23"/>
        </w:rPr>
        <w:t>quotient</w:t>
      </w:r>
      <w:r>
        <w:rPr>
          <w:rFonts w:ascii="Arial" w:hAnsi="Arial"/>
          <w:sz w:val="23"/>
        </w:rPr>
        <w:t xml:space="preserve">. </w:t>
      </w: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The temperature rose 3</w:t>
      </w:r>
      <w:r w:rsidRPr="009847D9">
        <w:rPr>
          <w:rFonts w:ascii="Arial" w:hAnsi="Arial"/>
          <w:sz w:val="23"/>
          <w:vertAlign w:val="superscript"/>
        </w:rPr>
        <w:t>o</w:t>
      </w:r>
      <w:r>
        <w:rPr>
          <w:rFonts w:ascii="Arial" w:hAnsi="Arial"/>
          <w:sz w:val="23"/>
        </w:rPr>
        <w:t>C each hour for a total change of +12</w:t>
      </w:r>
      <w:r w:rsidRPr="009847D9">
        <w:rPr>
          <w:rFonts w:ascii="Arial" w:hAnsi="Arial"/>
          <w:sz w:val="23"/>
          <w:vertAlign w:val="superscript"/>
        </w:rPr>
        <w:t>o</w:t>
      </w:r>
      <w:r>
        <w:rPr>
          <w:rFonts w:ascii="Arial" w:hAnsi="Arial"/>
          <w:sz w:val="23"/>
        </w:rPr>
        <w:t>C.  Find the number of hours the change in temperature took.</w:t>
      </w: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5A6AF9" w:rsidRPr="005A6AF9" w:rsidRDefault="005A6AF9" w:rsidP="005A6AF9">
      <w:pPr>
        <w:pStyle w:val="NoSpacing"/>
      </w:pP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A submarine was at the surface of the ocean.  It made 4 identical plunges in a row.  Its final depth was 148 m below sea level.  What was the depth of each plunge?</w:t>
      </w:r>
    </w:p>
    <w:p w:rsidR="009A6BD9" w:rsidRDefault="009A6BD9" w:rsidP="009A6BD9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5A6AF9" w:rsidRPr="005A6AF9" w:rsidRDefault="005A6AF9" w:rsidP="005A6AF9">
      <w:pPr>
        <w:pStyle w:val="NoSpacing"/>
      </w:pPr>
    </w:p>
    <w:p w:rsidR="009A6BD9" w:rsidRDefault="009A6BD9" w:rsidP="009A6BD9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9A6BD9" w:rsidRDefault="009A6BD9" w:rsidP="009A6BD9">
      <w:pPr>
        <w:tabs>
          <w:tab w:val="left" w:pos="432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ab/>
        <w:t xml:space="preserve">c) </w:t>
      </w:r>
      <w:r>
        <w:rPr>
          <w:rFonts w:ascii="Arial" w:hAnsi="Arial"/>
          <w:sz w:val="23"/>
        </w:rPr>
        <w:t>Tyler decides that, starting this week, he will withdraw $5 from his savings account each week.  How many weeks from now will Tyler have withdrawn $65.</w:t>
      </w:r>
    </w:p>
    <w:p w:rsidR="005A6AF9" w:rsidRDefault="005A6AF9" w:rsidP="005A6AF9">
      <w:pPr>
        <w:pStyle w:val="NoSpacing"/>
      </w:pPr>
    </w:p>
    <w:p w:rsidR="005A6AF9" w:rsidRPr="005A6AF9" w:rsidRDefault="005A6AF9" w:rsidP="005A6AF9">
      <w:pPr>
        <w:pStyle w:val="NoSpacing"/>
      </w:pPr>
    </w:p>
    <w:p w:rsidR="005A6AF9" w:rsidRDefault="005A6AF9" w:rsidP="005A6AF9">
      <w:pPr>
        <w:pStyle w:val="NoSpacing"/>
      </w:pPr>
    </w:p>
    <w:p w:rsidR="005A6AF9" w:rsidRPr="00AF3A71" w:rsidRDefault="005A6AF9" w:rsidP="005A6AF9">
      <w:pPr>
        <w:pStyle w:val="NoSpacing"/>
        <w:rPr>
          <w:rFonts w:ascii="Arial" w:hAnsi="Arial" w:cs="Arial"/>
          <w:b/>
          <w:sz w:val="23"/>
          <w:szCs w:val="23"/>
        </w:rPr>
      </w:pPr>
      <w:r w:rsidRPr="005A6AF9">
        <w:rPr>
          <w:rFonts w:ascii="Arial" w:hAnsi="Arial" w:cs="Arial"/>
          <w:b/>
        </w:rPr>
        <w:t xml:space="preserve">6. </w:t>
      </w:r>
      <w:r w:rsidR="00AF3A71" w:rsidRPr="00AF3A71">
        <w:rPr>
          <w:rFonts w:ascii="Arial" w:hAnsi="Arial" w:cs="Arial"/>
          <w:bCs/>
          <w:sz w:val="23"/>
          <w:szCs w:val="23"/>
        </w:rPr>
        <w:t>Use</w:t>
      </w:r>
      <w:r w:rsidR="00AF3A71">
        <w:rPr>
          <w:rFonts w:ascii="Arial" w:hAnsi="Arial" w:cs="Arial"/>
          <w:bCs/>
          <w:sz w:val="23"/>
          <w:szCs w:val="23"/>
        </w:rPr>
        <w:t xml:space="preserve"> the decoder below</w:t>
      </w:r>
      <w:bookmarkStart w:id="0" w:name="_GoBack"/>
      <w:bookmarkEnd w:id="0"/>
      <w:r w:rsidR="00AF3A71">
        <w:rPr>
          <w:rFonts w:ascii="Arial" w:hAnsi="Arial" w:cs="Arial"/>
          <w:bCs/>
          <w:sz w:val="23"/>
          <w:szCs w:val="23"/>
        </w:rPr>
        <w:t xml:space="preserve"> to determine how much each word is worth. Be sure to write the value of each letter and include the multiplication operation symbol and the answer.  </w:t>
      </w:r>
      <w:r w:rsidR="00AF3A71" w:rsidRPr="00AF3A71">
        <w:rPr>
          <w:b/>
          <w:bCs/>
          <w:sz w:val="23"/>
          <w:szCs w:val="23"/>
        </w:rPr>
        <w:t xml:space="preserve"> </w:t>
      </w:r>
      <w:r w:rsidRPr="00AF3A71">
        <w:rPr>
          <w:rFonts w:ascii="Arial" w:hAnsi="Arial" w:cs="Arial"/>
          <w:b/>
          <w:sz w:val="23"/>
          <w:szCs w:val="23"/>
        </w:rPr>
        <w:t xml:space="preserve"> </w:t>
      </w:r>
    </w:p>
    <w:p w:rsidR="005A6AF9" w:rsidRDefault="00AF3A71" w:rsidP="005A6AF9">
      <w:pPr>
        <w:pStyle w:val="NoSpacing"/>
      </w:pPr>
      <w:r>
        <w:rPr>
          <w:noProof/>
        </w:rPr>
        <w:drawing>
          <wp:inline distT="0" distB="0" distL="0" distR="0">
            <wp:extent cx="6309360" cy="657225"/>
            <wp:effectExtent l="0" t="0" r="0" b="9525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C0CB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F9" w:rsidRPr="005A6AF9" w:rsidRDefault="00AF3A71" w:rsidP="005A6AF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28347" wp14:editId="5862FDA1">
            <wp:simplePos x="0" y="0"/>
            <wp:positionH relativeFrom="margin">
              <wp:posOffset>1221105</wp:posOffset>
            </wp:positionH>
            <wp:positionV relativeFrom="margin">
              <wp:posOffset>7200900</wp:posOffset>
            </wp:positionV>
            <wp:extent cx="4467225" cy="800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/>
                    <a:stretch/>
                  </pic:blipFill>
                  <pic:spPr bwMode="auto">
                    <a:xfrm>
                      <a:off x="0" y="0"/>
                      <a:ext cx="44672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6BD9" w:rsidRDefault="009A6BD9" w:rsidP="009A6BD9">
      <w:pPr>
        <w:tabs>
          <w:tab w:val="left" w:pos="4320"/>
        </w:tabs>
        <w:rPr>
          <w:rFonts w:ascii="Arial" w:hAnsi="Arial"/>
          <w:sz w:val="23"/>
        </w:rPr>
      </w:pPr>
    </w:p>
    <w:p w:rsidR="00B735B0" w:rsidRDefault="00B735B0" w:rsidP="009A6BD9">
      <w:pPr>
        <w:tabs>
          <w:tab w:val="left" w:pos="3240"/>
          <w:tab w:val="left" w:pos="5760"/>
        </w:tabs>
        <w:ind w:left="240" w:hanging="240"/>
      </w:pPr>
    </w:p>
    <w:p w:rsidR="00B735B0" w:rsidRPr="00C2782D" w:rsidRDefault="00B735B0" w:rsidP="00B735B0">
      <w:pPr>
        <w:pStyle w:val="NoSpacing"/>
        <w:rPr>
          <w:rFonts w:ascii="Arial" w:hAnsi="Arial" w:cs="Arial"/>
        </w:rPr>
      </w:pPr>
    </w:p>
    <w:p w:rsidR="000E7D82" w:rsidRDefault="000E7D82"/>
    <w:sectPr w:rsidR="000E7D82" w:rsidSect="00EB3202">
      <w:head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5D" w:rsidRDefault="009C145D" w:rsidP="00B735B0">
      <w:r>
        <w:separator/>
      </w:r>
    </w:p>
  </w:endnote>
  <w:endnote w:type="continuationSeparator" w:id="0">
    <w:p w:rsidR="009C145D" w:rsidRDefault="009C145D" w:rsidP="00B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5D" w:rsidRDefault="009C145D" w:rsidP="00B735B0">
      <w:r>
        <w:separator/>
      </w:r>
    </w:p>
  </w:footnote>
  <w:footnote w:type="continuationSeparator" w:id="0">
    <w:p w:rsidR="009C145D" w:rsidRDefault="009C145D" w:rsidP="00B7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9C9" w:rsidRPr="008D79C9" w:rsidRDefault="0081561A">
    <w:pPr>
      <w:pStyle w:val="Head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Math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02" w:rsidRPr="00AD09D1" w:rsidRDefault="0081561A" w:rsidP="00CA714D">
    <w:pPr>
      <w:pStyle w:val="Header"/>
      <w:tabs>
        <w:tab w:val="left" w:pos="72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>Math 8</w:t>
    </w:r>
    <w:r w:rsidR="00AD09D1">
      <w:rPr>
        <w:rFonts w:ascii="Arial" w:hAnsi="Arial" w:cs="Arial"/>
        <w:sz w:val="20"/>
      </w:rPr>
      <w:tab/>
    </w:r>
    <w:r w:rsidR="00AD09D1">
      <w:rPr>
        <w:rFonts w:ascii="Arial" w:hAnsi="Arial" w:cs="Arial"/>
        <w:sz w:val="20"/>
      </w:rPr>
      <w:tab/>
      <w:t xml:space="preserve">Name: </w:t>
    </w:r>
    <w:r w:rsidR="00AD09D1">
      <w:rPr>
        <w:rFonts w:ascii="Arial" w:hAnsi="Arial" w:cs="Arial"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B0"/>
    <w:rsid w:val="000E7D82"/>
    <w:rsid w:val="003C48E2"/>
    <w:rsid w:val="005A6AF9"/>
    <w:rsid w:val="007308C7"/>
    <w:rsid w:val="0081561A"/>
    <w:rsid w:val="00887DB0"/>
    <w:rsid w:val="009847D9"/>
    <w:rsid w:val="009A6BD9"/>
    <w:rsid w:val="009C145D"/>
    <w:rsid w:val="009E2CBD"/>
    <w:rsid w:val="00AD09D1"/>
    <w:rsid w:val="00AF3A71"/>
    <w:rsid w:val="00B735B0"/>
    <w:rsid w:val="00CC1483"/>
    <w:rsid w:val="00F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5BBE"/>
  <w15:chartTrackingRefBased/>
  <w15:docId w15:val="{96D8BAF5-7799-4195-8790-FF7B6BA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735B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B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B0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B0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Daryl Cadman</cp:lastModifiedBy>
  <cp:revision>4</cp:revision>
  <dcterms:created xsi:type="dcterms:W3CDTF">2016-09-26T18:02:00Z</dcterms:created>
  <dcterms:modified xsi:type="dcterms:W3CDTF">2017-07-25T00:14:00Z</dcterms:modified>
</cp:coreProperties>
</file>